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073" w:rsidRDefault="0018307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83073" w:rsidRDefault="00183073">
      <w:pPr>
        <w:pStyle w:val="ConsPlusNormal"/>
        <w:outlineLvl w:val="0"/>
      </w:pPr>
    </w:p>
    <w:p w:rsidR="00183073" w:rsidRDefault="00183073">
      <w:pPr>
        <w:pStyle w:val="ConsPlusTitle"/>
        <w:jc w:val="center"/>
      </w:pPr>
      <w:r>
        <w:t>АДМИНИСТРАЦИЯ НИЖНЕВАРТОВСКОГО РАЙОНА</w:t>
      </w:r>
    </w:p>
    <w:p w:rsidR="00183073" w:rsidRDefault="00183073">
      <w:pPr>
        <w:pStyle w:val="ConsPlusTitle"/>
        <w:jc w:val="center"/>
      </w:pPr>
    </w:p>
    <w:p w:rsidR="00183073" w:rsidRDefault="00183073">
      <w:pPr>
        <w:pStyle w:val="ConsPlusTitle"/>
        <w:jc w:val="center"/>
      </w:pPr>
      <w:r>
        <w:t>ПОСТАНОВЛЕНИЕ</w:t>
      </w:r>
    </w:p>
    <w:p w:rsidR="00183073" w:rsidRDefault="00183073">
      <w:pPr>
        <w:pStyle w:val="ConsPlusTitle"/>
        <w:jc w:val="center"/>
      </w:pPr>
      <w:r>
        <w:t>от 3 июня 2025 г. N 710</w:t>
      </w:r>
    </w:p>
    <w:p w:rsidR="00183073" w:rsidRDefault="00183073">
      <w:pPr>
        <w:pStyle w:val="ConsPlusTitle"/>
        <w:jc w:val="center"/>
      </w:pPr>
    </w:p>
    <w:p w:rsidR="00183073" w:rsidRDefault="00183073">
      <w:pPr>
        <w:pStyle w:val="ConsPlusTitle"/>
        <w:jc w:val="center"/>
      </w:pPr>
      <w:r>
        <w:t>О ВНЕСЕНИИ ИЗМЕНЕНИЙ В ПРИЛОЖЕНИЕ К ПОСТАНОВЛЕНИЮ</w:t>
      </w:r>
    </w:p>
    <w:p w:rsidR="00183073" w:rsidRDefault="00183073">
      <w:pPr>
        <w:pStyle w:val="ConsPlusTitle"/>
        <w:jc w:val="center"/>
      </w:pPr>
      <w:r>
        <w:t>АДМИНИСТРАЦИИ РАЙОНА ОТ 01.12.2020 N 1850 "ОБ УТВЕРЖДЕНИИ</w:t>
      </w:r>
    </w:p>
    <w:p w:rsidR="00183073" w:rsidRDefault="0018307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83073" w:rsidRDefault="00183073">
      <w:pPr>
        <w:pStyle w:val="ConsPlusTitle"/>
        <w:jc w:val="center"/>
      </w:pPr>
      <w:r>
        <w:t>УСЛУГИ "ПРЕДОСТАВЛЕНИЕ СВЕДЕНИЙ, ДОКУМЕНТОВ И МАТЕРИАЛОВ,</w:t>
      </w:r>
    </w:p>
    <w:p w:rsidR="00183073" w:rsidRDefault="00183073">
      <w:pPr>
        <w:pStyle w:val="ConsPlusTitle"/>
        <w:jc w:val="center"/>
      </w:pPr>
      <w:r>
        <w:t>СОДЕРЖАЩИХСЯ В ГОСУДАРСТВЕННЫХ ИНФОРМАЦИОННЫХ СИСТЕМАХ</w:t>
      </w:r>
    </w:p>
    <w:p w:rsidR="00183073" w:rsidRDefault="00183073">
      <w:pPr>
        <w:pStyle w:val="ConsPlusTitle"/>
        <w:jc w:val="center"/>
      </w:pPr>
      <w:r>
        <w:t>ОБЕСПЕЧЕНИЯ ГРАДОСТРОИТЕЛЬНОЙ ДЕЯТЕЛЬНОСТИ"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01.12.2020 N 1850 "Об утверждении административного регламента предоставления муниципальной услуги "Предоставление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деятельности" (с изменениями от 12.07.2021 N 1265, от 11.11.2021 N 1985, от 14.02.2023 N 129) следующие изменения: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>
        <w:r>
          <w:rPr>
            <w:color w:val="0000FF"/>
          </w:rPr>
          <w:t>тексту</w:t>
        </w:r>
      </w:hyperlink>
      <w:r>
        <w:t xml:space="preserve"> слова "управление градостроительства, развития жилищно-коммунального комплекса и энергетики" в соответствующих падежах заменить словами "управление архитектуры" в соответствующих падежах.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разделе II</w:t>
        </w:r>
      </w:hyperlink>
      <w:r>
        <w:t>: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1.2.1. В </w:t>
      </w:r>
      <w:hyperlink r:id="rId10">
        <w:r>
          <w:rPr>
            <w:color w:val="0000FF"/>
          </w:rPr>
          <w:t>абзаце четвертом пункта 17</w:t>
        </w:r>
      </w:hyperlink>
      <w:r>
        <w:t xml:space="preserve"> слова "заместителем начальника" заменить словом "начальником".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1.2.2. </w:t>
      </w:r>
      <w:hyperlink r:id="rId1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1.2.3.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jc w:val="center"/>
      </w:pPr>
      <w:r>
        <w:t>"Исчерпывающий перечень документов, необходимых</w:t>
      </w:r>
    </w:p>
    <w:p w:rsidR="00183073" w:rsidRDefault="00183073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183073" w:rsidRDefault="00183073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183073" w:rsidRDefault="00183073">
      <w:pPr>
        <w:pStyle w:val="ConsPlusNormal"/>
        <w:jc w:val="center"/>
      </w:pPr>
    </w:p>
    <w:p w:rsidR="00183073" w:rsidRDefault="00183073">
      <w:pPr>
        <w:pStyle w:val="ConsPlusNormal"/>
        <w:ind w:firstLine="540"/>
        <w:jc w:val="both"/>
      </w:pPr>
      <w:r>
        <w:t xml:space="preserve">1.2.4.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183073" w:rsidRDefault="00183073">
      <w:pPr>
        <w:pStyle w:val="ConsPlusNormal"/>
        <w:jc w:val="center"/>
      </w:pPr>
    </w:p>
    <w:p w:rsidR="00183073" w:rsidRDefault="00183073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183073" w:rsidRDefault="00183073">
      <w:pPr>
        <w:pStyle w:val="ConsPlusNormal"/>
        <w:jc w:val="center"/>
      </w:pPr>
      <w:r>
        <w:t>предоставления муниципальной услуги или отказа</w:t>
      </w:r>
    </w:p>
    <w:p w:rsidR="00183073" w:rsidRDefault="00183073">
      <w:pPr>
        <w:pStyle w:val="ConsPlusNormal"/>
        <w:jc w:val="center"/>
      </w:pPr>
      <w:r>
        <w:t>в предоставлении муниципальной услуги".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ind w:firstLine="540"/>
        <w:jc w:val="both"/>
      </w:pPr>
      <w:r>
        <w:t xml:space="preserve">1.2.5. </w:t>
      </w:r>
      <w:hyperlink r:id="rId14">
        <w:r>
          <w:rPr>
            <w:color w:val="0000FF"/>
          </w:rPr>
          <w:t>Наименование подраздела</w:t>
        </w:r>
      </w:hyperlink>
      <w:r>
        <w:t xml:space="preserve"> "Размер платы, взимаемой за предоставление </w:t>
      </w:r>
      <w:r>
        <w:lastRenderedPageBreak/>
        <w:t>муниципальной услуги, и способы ее взимания" изложить в следующей редакции: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jc w:val="center"/>
      </w:pPr>
      <w:r>
        <w:t>"Размер платы, взимаемой с заявителя при предоставлении</w:t>
      </w:r>
    </w:p>
    <w:p w:rsidR="00183073" w:rsidRDefault="00183073">
      <w:pPr>
        <w:pStyle w:val="ConsPlusNormal"/>
        <w:jc w:val="center"/>
      </w:pPr>
      <w:r>
        <w:t>муниципальной услуги, и способы ее взимания в случаях,</w:t>
      </w:r>
    </w:p>
    <w:p w:rsidR="00183073" w:rsidRDefault="00183073">
      <w:pPr>
        <w:pStyle w:val="ConsPlusNormal"/>
        <w:jc w:val="center"/>
      </w:pPr>
      <w:r>
        <w:t>предусмотренных федеральными законами, принимаемыми</w:t>
      </w:r>
    </w:p>
    <w:p w:rsidR="00183073" w:rsidRDefault="00183073">
      <w:pPr>
        <w:pStyle w:val="ConsPlusNormal"/>
        <w:jc w:val="center"/>
      </w:pPr>
      <w:r>
        <w:t>в соответствии с ними иными нормативными правовыми актами</w:t>
      </w:r>
    </w:p>
    <w:p w:rsidR="00183073" w:rsidRDefault="00183073">
      <w:pPr>
        <w:pStyle w:val="ConsPlusNormal"/>
        <w:jc w:val="center"/>
      </w:pPr>
      <w:r>
        <w:t>Российской Федерации, нормативными правовыми актами</w:t>
      </w:r>
    </w:p>
    <w:p w:rsidR="00183073" w:rsidRDefault="00183073">
      <w:pPr>
        <w:pStyle w:val="ConsPlusNormal"/>
        <w:jc w:val="center"/>
      </w:pPr>
      <w:r>
        <w:t>Ханты-Мансийского автономного округа - Югры, муниципальными</w:t>
      </w:r>
    </w:p>
    <w:p w:rsidR="00183073" w:rsidRDefault="00183073">
      <w:pPr>
        <w:pStyle w:val="ConsPlusNormal"/>
        <w:jc w:val="center"/>
      </w:pPr>
      <w:r>
        <w:t>правовыми актами".</w:t>
      </w:r>
    </w:p>
    <w:p w:rsidR="00183073" w:rsidRDefault="00183073">
      <w:pPr>
        <w:pStyle w:val="ConsPlusNormal"/>
        <w:jc w:val="center"/>
      </w:pPr>
    </w:p>
    <w:p w:rsidR="00183073" w:rsidRDefault="00183073">
      <w:pPr>
        <w:pStyle w:val="ConsPlusNormal"/>
        <w:ind w:firstLine="540"/>
        <w:jc w:val="both"/>
      </w:pPr>
      <w:r>
        <w:t xml:space="preserve">1.2.6. </w:t>
      </w:r>
      <w:hyperlink r:id="rId15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183073" w:rsidRDefault="00183073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183073" w:rsidRDefault="00183073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183073" w:rsidRDefault="00183073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183073" w:rsidRDefault="00183073">
      <w:pPr>
        <w:pStyle w:val="ConsPlusNormal"/>
        <w:jc w:val="center"/>
      </w:pPr>
      <w:r>
        <w:t>муниципальные услуги, или многофункциональный центр".</w:t>
      </w:r>
    </w:p>
    <w:p w:rsidR="00183073" w:rsidRDefault="00183073">
      <w:pPr>
        <w:pStyle w:val="ConsPlusNormal"/>
        <w:jc w:val="center"/>
      </w:pPr>
    </w:p>
    <w:p w:rsidR="00183073" w:rsidRDefault="00183073">
      <w:pPr>
        <w:pStyle w:val="ConsPlusNormal"/>
        <w:ind w:firstLine="540"/>
        <w:jc w:val="both"/>
      </w:pPr>
      <w:r>
        <w:t>34.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1.2.7. </w:t>
      </w:r>
      <w:hyperlink r:id="rId1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услуги" изложить в следующей редакции: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jc w:val="center"/>
      </w:pPr>
      <w:r>
        <w:t>"Требования к помещениям, в которых предоставляются</w:t>
      </w:r>
    </w:p>
    <w:p w:rsidR="00183073" w:rsidRDefault="00183073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183073" w:rsidRDefault="00183073">
      <w:pPr>
        <w:pStyle w:val="ConsPlusNormal"/>
        <w:jc w:val="center"/>
      </w:pPr>
      <w:r>
        <w:t>запросов о предоставлении муниципальной услуги,</w:t>
      </w:r>
    </w:p>
    <w:p w:rsidR="00183073" w:rsidRDefault="00183073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183073" w:rsidRDefault="00183073">
      <w:pPr>
        <w:pStyle w:val="ConsPlusNormal"/>
        <w:jc w:val="center"/>
      </w:pPr>
      <w:r>
        <w:t>документов и (или) информации, необходимых</w:t>
      </w:r>
    </w:p>
    <w:p w:rsidR="00183073" w:rsidRDefault="00183073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183073" w:rsidRDefault="00183073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183073" w:rsidRDefault="00183073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183073" w:rsidRDefault="00183073">
      <w:pPr>
        <w:pStyle w:val="ConsPlusNormal"/>
        <w:jc w:val="center"/>
      </w:pPr>
      <w:r>
        <w:t>о социальной защите инвалидов".</w:t>
      </w:r>
    </w:p>
    <w:p w:rsidR="00183073" w:rsidRDefault="00183073">
      <w:pPr>
        <w:pStyle w:val="ConsPlusNormal"/>
        <w:jc w:val="center"/>
      </w:pPr>
    </w:p>
    <w:p w:rsidR="00183073" w:rsidRDefault="00183073">
      <w:pPr>
        <w:pStyle w:val="ConsPlusNormal"/>
        <w:ind w:firstLine="540"/>
        <w:jc w:val="both"/>
      </w:pPr>
      <w:r>
        <w:t xml:space="preserve">1.2.8. </w:t>
      </w:r>
      <w:hyperlink r:id="rId17">
        <w:r>
          <w:rPr>
            <w:color w:val="0000FF"/>
          </w:rPr>
          <w:t>Наименование подраздела</w:t>
        </w:r>
      </w:hyperlink>
      <w:r>
        <w:t xml:space="preserve"> "Показатели доступности муниципальной услуги" изложить в следующей редакции "Показатели доступности и качества муниципальных услуг".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1.2.9. </w:t>
      </w:r>
      <w:hyperlink r:id="rId18">
        <w:r>
          <w:rPr>
            <w:color w:val="0000FF"/>
          </w:rPr>
          <w:t>Подраздел</w:t>
        </w:r>
      </w:hyperlink>
      <w:r>
        <w:t xml:space="preserve"> "Показатели доступности муниципальной услуги" дополнить пунктом 39.1 следующего содержания: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>"39.1. Муниципальная услуга в упреждающем (проактивном) режиме не предоставляется.".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 xml:space="preserve">1.3. </w:t>
      </w:r>
      <w:hyperlink r:id="rId19">
        <w:r>
          <w:rPr>
            <w:color w:val="0000FF"/>
          </w:rPr>
          <w:t>Разделы IV</w:t>
        </w:r>
      </w:hyperlink>
      <w:r>
        <w:t xml:space="preserve">, </w:t>
      </w:r>
      <w:hyperlink r:id="rId20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lastRenderedPageBreak/>
        <w:t>опубликовать постановление в приложении "Официальный бюллетень" к районной газете "Новости Приобья";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183073" w:rsidRDefault="00183073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jc w:val="right"/>
      </w:pPr>
      <w:r>
        <w:t>Исполняющий обязанности</w:t>
      </w:r>
    </w:p>
    <w:p w:rsidR="00183073" w:rsidRDefault="00183073">
      <w:pPr>
        <w:pStyle w:val="ConsPlusNormal"/>
        <w:jc w:val="right"/>
      </w:pPr>
      <w:r>
        <w:t>главы района</w:t>
      </w:r>
    </w:p>
    <w:p w:rsidR="00183073" w:rsidRDefault="00183073">
      <w:pPr>
        <w:pStyle w:val="ConsPlusNormal"/>
        <w:jc w:val="right"/>
      </w:pPr>
      <w:r>
        <w:t>Т.А.КОЛОКОЛЬЦЕВА</w:t>
      </w: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ind w:firstLine="540"/>
        <w:jc w:val="both"/>
      </w:pPr>
    </w:p>
    <w:p w:rsidR="00183073" w:rsidRDefault="0018307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67DD" w:rsidRDefault="006067DD">
      <w:bookmarkStart w:id="0" w:name="_GoBack"/>
      <w:bookmarkEnd w:id="0"/>
    </w:p>
    <w:sectPr w:rsidR="006067DD" w:rsidSect="007F4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073"/>
    <w:rsid w:val="00183073"/>
    <w:rsid w:val="0060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51333-1FFD-4438-BAF2-F65F0E0F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30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7075&amp;dst=100013" TargetMode="External"/><Relationship Id="rId13" Type="http://schemas.openxmlformats.org/officeDocument/2006/relationships/hyperlink" Target="https://login.consultant.ru/link/?req=doc&amp;base=RLAW926&amp;n=277075&amp;dst=100084" TargetMode="External"/><Relationship Id="rId18" Type="http://schemas.openxmlformats.org/officeDocument/2006/relationships/hyperlink" Target="https://login.consultant.ru/link/?req=doc&amp;base=RLAW926&amp;n=277075&amp;dst=100132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277075&amp;dst=100013" TargetMode="External"/><Relationship Id="rId12" Type="http://schemas.openxmlformats.org/officeDocument/2006/relationships/hyperlink" Target="https://login.consultant.ru/link/?req=doc&amp;base=RLAW926&amp;n=277075&amp;dst=100065" TargetMode="External"/><Relationship Id="rId17" Type="http://schemas.openxmlformats.org/officeDocument/2006/relationships/hyperlink" Target="https://login.consultant.ru/link/?req=doc&amp;base=RLAW926&amp;n=277075&amp;dst=10013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7075&amp;dst=100121" TargetMode="External"/><Relationship Id="rId20" Type="http://schemas.openxmlformats.org/officeDocument/2006/relationships/hyperlink" Target="https://login.consultant.ru/link/?req=doc&amp;base=RLAW926&amp;n=277075&amp;dst=10025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277075&amp;dst=100063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77075&amp;dst=100115" TargetMode="External"/><Relationship Id="rId10" Type="http://schemas.openxmlformats.org/officeDocument/2006/relationships/hyperlink" Target="https://login.consultant.ru/link/?req=doc&amp;base=RLAW926&amp;n=277075&amp;dst=100279" TargetMode="External"/><Relationship Id="rId19" Type="http://schemas.openxmlformats.org/officeDocument/2006/relationships/hyperlink" Target="https://login.consultant.ru/link/?req=doc&amp;base=RLAW926&amp;n=277075&amp;dst=10024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7075&amp;dst=100045" TargetMode="External"/><Relationship Id="rId14" Type="http://schemas.openxmlformats.org/officeDocument/2006/relationships/hyperlink" Target="https://login.consultant.ru/link/?req=doc&amp;base=RLAW926&amp;n=277075&amp;dst=10009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6012</Characters>
  <Application>Microsoft Office Word</Application>
  <DocSecurity>0</DocSecurity>
  <Lines>50</Lines>
  <Paragraphs>14</Paragraphs>
  <ScaleCrop>false</ScaleCrop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2025-07-23T12:29:00Z</dcterms:created>
  <dcterms:modified xsi:type="dcterms:W3CDTF">2025-07-23T12:29:00Z</dcterms:modified>
</cp:coreProperties>
</file>